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ADBC" w14:textId="77777777" w:rsidR="009A24FF" w:rsidRDefault="009A24FF" w:rsidP="009A24FF">
      <w:pPr>
        <w:rPr>
          <w:rFonts w:ascii="Arial" w:hAnsi="Arial" w:cs="Arial"/>
          <w:sz w:val="22"/>
          <w:szCs w:val="22"/>
          <w:lang w:val="de-DE"/>
        </w:rPr>
      </w:pPr>
      <w:r>
        <w:rPr>
          <w:rFonts w:ascii="Arial" w:hAnsi="Arial" w:cs="Arial"/>
          <w:sz w:val="22"/>
          <w:szCs w:val="22"/>
          <w:lang w:val="de-DE"/>
        </w:rPr>
        <w:t>Liebe Eltern, liebe Schülerinnen und Schüler,</w:t>
      </w:r>
    </w:p>
    <w:p w14:paraId="6A2AFBE8" w14:textId="77777777" w:rsidR="009A24FF" w:rsidRDefault="009A24FF" w:rsidP="009A24FF">
      <w:pPr>
        <w:rPr>
          <w:rFonts w:ascii="Arial" w:hAnsi="Arial" w:cs="Arial"/>
          <w:sz w:val="22"/>
          <w:szCs w:val="22"/>
          <w:lang w:val="de-DE"/>
        </w:rPr>
      </w:pPr>
      <w:r>
        <w:rPr>
          <w:rFonts w:ascii="Arial" w:hAnsi="Arial" w:cs="Arial"/>
          <w:sz w:val="22"/>
          <w:szCs w:val="22"/>
          <w:lang w:val="de-DE"/>
        </w:rPr>
        <w:t xml:space="preserve">auch für die anstehenden Maiferien möchten wir Sie auf die bestehenden Quarantäneregeln bei Reisen in Risikogebiete im Ausland hinweisen. </w:t>
      </w:r>
    </w:p>
    <w:p w14:paraId="0E0EE1CE" w14:textId="77777777" w:rsidR="009A24FF" w:rsidRDefault="009A24FF" w:rsidP="009A24FF">
      <w:pPr>
        <w:spacing w:line="240" w:lineRule="auto"/>
        <w:rPr>
          <w:rFonts w:ascii="Arial" w:hAnsi="Arial" w:cs="Arial"/>
          <w:sz w:val="22"/>
          <w:szCs w:val="22"/>
          <w:lang w:val="de-DE"/>
        </w:rPr>
      </w:pPr>
      <w:r>
        <w:rPr>
          <w:rFonts w:ascii="Arial" w:hAnsi="Arial" w:cs="Arial"/>
          <w:sz w:val="22"/>
          <w:szCs w:val="22"/>
          <w:lang w:val="de-DE"/>
        </w:rPr>
        <w:t xml:space="preserve">Personen, die sich während der </w:t>
      </w:r>
      <w:r>
        <w:rPr>
          <w:rFonts w:ascii="Arial" w:hAnsi="Arial" w:cs="Arial"/>
          <w:b/>
          <w:sz w:val="22"/>
          <w:szCs w:val="22"/>
          <w:lang w:val="de-DE"/>
        </w:rPr>
        <w:t>Maiferien in einem Risikogebiet</w:t>
      </w:r>
      <w:r>
        <w:rPr>
          <w:rFonts w:ascii="Arial" w:hAnsi="Arial" w:cs="Arial"/>
          <w:sz w:val="22"/>
          <w:szCs w:val="22"/>
          <w:lang w:val="de-DE"/>
        </w:rPr>
        <w:t xml:space="preserve"> aufgehalten haben, müssen sich unmittelbar nach Einreise in Hamburg für mindestens zehn Tage in Quarantäne begeben. </w:t>
      </w:r>
      <w:r>
        <w:rPr>
          <w:rFonts w:ascii="Arial" w:hAnsi="Arial" w:cs="Arial"/>
          <w:b/>
          <w:sz w:val="22"/>
          <w:szCs w:val="22"/>
          <w:lang w:val="de-DE"/>
        </w:rPr>
        <w:t>Sie dürfen die Schule nicht betreten.</w:t>
      </w:r>
      <w:r>
        <w:rPr>
          <w:rFonts w:ascii="Arial" w:hAnsi="Arial" w:cs="Arial"/>
          <w:sz w:val="22"/>
          <w:szCs w:val="22"/>
          <w:lang w:val="de-DE"/>
        </w:rPr>
        <w:t xml:space="preserve"> Es ist ein Test nach Ablauf der fünf Tage Quarantäne möglich. Falls kein Test durchgeführt wird, gilt eine Quarantäne von weiteren fünf Tagen (siehe auch </w:t>
      </w:r>
      <w:hyperlink r:id="rId9" w:history="1">
        <w:r>
          <w:rPr>
            <w:rStyle w:val="Hyperlink"/>
            <w:rFonts w:ascii="Arial" w:hAnsi="Arial" w:cs="Arial"/>
            <w:sz w:val="22"/>
            <w:szCs w:val="22"/>
            <w:lang w:val="de-DE"/>
          </w:rPr>
          <w:t>https://www.hamburg.de/faq-reisen/</w:t>
        </w:r>
      </w:hyperlink>
      <w:r>
        <w:rPr>
          <w:rFonts w:ascii="Arial" w:hAnsi="Arial" w:cs="Arial"/>
          <w:sz w:val="22"/>
          <w:szCs w:val="22"/>
          <w:lang w:val="de-DE"/>
        </w:rPr>
        <w:t xml:space="preserve">). Das zuständige Gesundheitsamt ist unbedingt zu informieren. </w:t>
      </w:r>
    </w:p>
    <w:p w14:paraId="6BF94C3D" w14:textId="77777777" w:rsidR="009A24FF" w:rsidRDefault="009A24FF" w:rsidP="009A24FF">
      <w:pPr>
        <w:spacing w:line="240" w:lineRule="auto"/>
        <w:rPr>
          <w:rFonts w:ascii="Arial" w:hAnsi="Arial" w:cs="Arial"/>
          <w:sz w:val="22"/>
          <w:szCs w:val="22"/>
          <w:lang w:val="de-DE"/>
        </w:rPr>
      </w:pPr>
      <w:r>
        <w:rPr>
          <w:rFonts w:ascii="Arial" w:hAnsi="Arial" w:cs="Arial"/>
          <w:sz w:val="22"/>
          <w:szCs w:val="22"/>
          <w:lang w:val="de-DE"/>
        </w:rPr>
        <w:t xml:space="preserve">Die aktuelle Liste der Länder, die vom Robert-Koch-Institut als Risikogebiete (Gebiete mit neuen Virusvarianten, Hochinzidenzgebiete und Risikogebiete) eingestuft werden, finden Sie hier: </w:t>
      </w:r>
      <w:hyperlink r:id="rId10" w:history="1">
        <w:r>
          <w:rPr>
            <w:rStyle w:val="Hyperlink"/>
            <w:rFonts w:ascii="Arial" w:hAnsi="Arial" w:cs="Arial"/>
            <w:sz w:val="22"/>
            <w:szCs w:val="22"/>
            <w:lang w:val="de-DE"/>
          </w:rPr>
          <w:t>https://www.rki.de/DE/Content/InfAZ/N/Neuartiges_Coronavirus/Risikogebiete_neu.html</w:t>
        </w:r>
      </w:hyperlink>
      <w:r>
        <w:rPr>
          <w:rFonts w:ascii="Arial" w:hAnsi="Arial" w:cs="Arial"/>
          <w:sz w:val="22"/>
          <w:szCs w:val="22"/>
          <w:lang w:val="de-DE"/>
        </w:rPr>
        <w:t xml:space="preserve"> </w:t>
      </w:r>
    </w:p>
    <w:p w14:paraId="55EEA709" w14:textId="77777777" w:rsidR="009A24FF" w:rsidRDefault="009A24FF" w:rsidP="009A24FF">
      <w:pPr>
        <w:pStyle w:val="NurText"/>
        <w:spacing w:after="240"/>
        <w:jc w:val="both"/>
        <w:rPr>
          <w:rFonts w:ascii="Arial" w:hAnsi="Arial" w:cs="Arial"/>
          <w:szCs w:val="22"/>
        </w:rPr>
      </w:pPr>
      <w:r>
        <w:rPr>
          <w:rFonts w:ascii="Arial" w:hAnsi="Arial" w:cs="Arial"/>
          <w:szCs w:val="22"/>
        </w:rPr>
        <w:t xml:space="preserve">Regelungen für Reiserückkehrer aus Risikogebieten beziehen sich ausschließlich auf Risikogebiete </w:t>
      </w:r>
      <w:r>
        <w:rPr>
          <w:rFonts w:ascii="Arial" w:hAnsi="Arial" w:cs="Arial"/>
          <w:szCs w:val="22"/>
          <w:u w:val="single"/>
        </w:rPr>
        <w:t xml:space="preserve">außerhalb </w:t>
      </w:r>
      <w:r>
        <w:rPr>
          <w:rFonts w:ascii="Arial" w:hAnsi="Arial" w:cs="Arial"/>
          <w:szCs w:val="22"/>
        </w:rPr>
        <w:t>der Bundesrepublik. Wenn Sie aus innerdeutschen Risikogebieten nach Hamburg zurückkehren, unterliegen Sie keiner Quarantänepflicht. Bitte halten Sie die allgemeinen Hygieneregeln an Ihrem Reiseziel während Ihres Aufenthalts sehr gut ein und achten Sie vor dem Schulbesuch Ihres Kindes in besonderem Maße darauf, dass sich keine Corona-typischen Krankheitssymptome entwickelt haben bzw. reagieren Sie ansonsten entsprechend.</w:t>
      </w:r>
    </w:p>
    <w:p w14:paraId="3F8AED3F" w14:textId="77777777" w:rsidR="009A24FF" w:rsidRDefault="009A24FF" w:rsidP="009A24FF">
      <w:pPr>
        <w:rPr>
          <w:rFonts w:ascii="Arial" w:hAnsi="Arial" w:cs="Arial"/>
          <w:sz w:val="22"/>
          <w:szCs w:val="22"/>
          <w:lang w:val="de-DE"/>
        </w:rPr>
      </w:pPr>
      <w:r>
        <w:rPr>
          <w:rFonts w:ascii="Arial" w:hAnsi="Arial" w:cs="Arial"/>
          <w:sz w:val="22"/>
          <w:szCs w:val="22"/>
          <w:lang w:val="de-DE"/>
        </w:rPr>
        <w:t>Wir bitten Sie als Sorgeberechtigte, die folgende Erklärung auszufüllen und diese am ersten Schultag nach den Maiferien an die Klassenlehrkraft oder zuständige Lehrkraft Ihres Kindes zu geben:</w:t>
      </w:r>
    </w:p>
    <w:p w14:paraId="4FBC4FB8" w14:textId="77777777" w:rsidR="009A24FF" w:rsidRDefault="009A24FF" w:rsidP="009A24FF">
      <w:pPr>
        <w:rPr>
          <w:rFonts w:ascii="Arial" w:hAnsi="Arial" w:cs="Arial"/>
          <w:b/>
          <w:sz w:val="22"/>
          <w:szCs w:val="22"/>
          <w:lang w:val="de-DE"/>
        </w:rPr>
      </w:pPr>
      <w:r>
        <w:rPr>
          <w:rFonts w:ascii="Arial" w:hAnsi="Arial" w:cs="Arial"/>
          <w:b/>
          <w:sz w:val="22"/>
          <w:szCs w:val="22"/>
          <w:lang w:val="de-DE"/>
        </w:rPr>
        <w:t xml:space="preserve">Hiermit erkläre ich, dass mein Kind entweder </w:t>
      </w:r>
      <w:r>
        <w:rPr>
          <w:rFonts w:ascii="Arial" w:hAnsi="Arial" w:cs="Arial"/>
          <w:b/>
          <w:i/>
          <w:sz w:val="22"/>
          <w:szCs w:val="22"/>
          <w:lang w:val="de-DE"/>
        </w:rPr>
        <w:t>(Zutreffendes ankreuzen)</w:t>
      </w:r>
    </w:p>
    <w:p w14:paraId="064B2AC7" w14:textId="77777777" w:rsidR="009A24FF" w:rsidRDefault="009A24FF" w:rsidP="009A24FF">
      <w:pPr>
        <w:spacing w:before="240" w:after="0"/>
        <w:rPr>
          <w:rFonts w:ascii="Arial" w:hAnsi="Arial" w:cs="Arial"/>
          <w:sz w:val="22"/>
          <w:szCs w:val="22"/>
          <w:lang w:val="de-DE"/>
        </w:rPr>
      </w:pPr>
      <w:r>
        <w:rPr>
          <w:rFonts w:ascii="Arial" w:hAnsi="Arial" w:cs="Arial"/>
          <w:b/>
          <w:sz w:val="22"/>
          <w:szCs w:val="22"/>
          <w:lang w:val="de-DE"/>
        </w:rPr>
        <w:t xml:space="preserve">  </w:t>
      </w:r>
      <w:r>
        <w:rPr>
          <w:rFonts w:ascii="Arial" w:hAnsi="Arial" w:cs="Arial"/>
          <w:sz w:val="22"/>
          <w:szCs w:val="22"/>
          <w:lang w:val="de-DE"/>
        </w:rPr>
        <w:t>____________________________________   ___________</w:t>
      </w:r>
    </w:p>
    <w:p w14:paraId="0CB4BB1C" w14:textId="77777777" w:rsidR="009A24FF" w:rsidRDefault="009A24FF" w:rsidP="009A24FF">
      <w:pPr>
        <w:spacing w:after="0"/>
        <w:rPr>
          <w:rFonts w:ascii="Arial" w:hAnsi="Arial" w:cs="Arial"/>
          <w:sz w:val="22"/>
          <w:szCs w:val="22"/>
          <w:lang w:val="de-DE"/>
        </w:rPr>
      </w:pPr>
      <w:r>
        <w:rPr>
          <w:rFonts w:ascii="Arial" w:hAnsi="Arial" w:cs="Arial"/>
          <w:sz w:val="22"/>
          <w:szCs w:val="22"/>
          <w:lang w:val="de-DE"/>
        </w:rPr>
        <w:t xml:space="preserve">      Vorname               Name</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Klasse</w:t>
      </w:r>
    </w:p>
    <w:p w14:paraId="0C7AD819" w14:textId="7772C310" w:rsidR="009A24FF" w:rsidRDefault="009A24FF" w:rsidP="009A24FF">
      <w:pPr>
        <w:spacing w:after="0"/>
        <w:rPr>
          <w:rFonts w:ascii="Arial" w:hAnsi="Arial" w:cs="Arial"/>
          <w:sz w:val="22"/>
          <w:szCs w:val="22"/>
          <w:lang w:val="de-DE"/>
        </w:rPr>
      </w:pPr>
      <w:r>
        <w:rPr>
          <w:noProof/>
        </w:rPr>
        <mc:AlternateContent>
          <mc:Choice Requires="wps">
            <w:drawing>
              <wp:anchor distT="0" distB="0" distL="114300" distR="114300" simplePos="0" relativeHeight="251659264" behindDoc="0" locked="0" layoutInCell="1" allowOverlap="1" wp14:anchorId="3B9E4157" wp14:editId="551A927E">
                <wp:simplePos x="0" y="0"/>
                <wp:positionH relativeFrom="column">
                  <wp:posOffset>-323850</wp:posOffset>
                </wp:positionH>
                <wp:positionV relativeFrom="paragraph">
                  <wp:posOffset>238125</wp:posOffset>
                </wp:positionV>
                <wp:extent cx="180975" cy="190500"/>
                <wp:effectExtent l="76200" t="57150" r="66675" b="133350"/>
                <wp:wrapNone/>
                <wp:docPr id="5" name="Rechteck 5"/>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5ECAA" id="Rechteck 5" o:spid="_x0000_s1026" style="position:absolute;margin-left:-25.5pt;margin-top:18.7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" filled="f" strokecolor="black [3213]" strokeweight="1pt">
                <v:shadow on="t" color="black" opacity="20971f" offset="0,2.2pt"/>
              </v:rect>
            </w:pict>
          </mc:Fallback>
        </mc:AlternateContent>
      </w:r>
    </w:p>
    <w:p w14:paraId="5FC0F007" w14:textId="77777777" w:rsidR="009A24FF" w:rsidRDefault="009A24FF" w:rsidP="009A24FF">
      <w:pPr>
        <w:rPr>
          <w:rFonts w:ascii="Arial" w:hAnsi="Arial" w:cs="Arial"/>
          <w:sz w:val="22"/>
          <w:szCs w:val="22"/>
          <w:lang w:val="de-DE"/>
        </w:rPr>
      </w:pPr>
      <w:r>
        <w:rPr>
          <w:rFonts w:ascii="Arial" w:hAnsi="Arial" w:cs="Arial"/>
          <w:noProof/>
          <w:sz w:val="22"/>
          <w:szCs w:val="22"/>
          <w:lang w:val="de-DE"/>
        </w:rPr>
        <w:t xml:space="preserve">in den Ferien </w:t>
      </w:r>
      <w:r>
        <w:rPr>
          <w:rFonts w:ascii="Arial" w:hAnsi="Arial" w:cs="Arial"/>
          <w:noProof/>
          <w:sz w:val="22"/>
          <w:szCs w:val="22"/>
          <w:u w:val="single"/>
          <w:lang w:val="de-DE"/>
        </w:rPr>
        <w:t>nicht</w:t>
      </w:r>
      <w:r>
        <w:rPr>
          <w:rFonts w:ascii="Arial" w:hAnsi="Arial" w:cs="Arial"/>
          <w:noProof/>
          <w:sz w:val="22"/>
          <w:szCs w:val="22"/>
          <w:lang w:val="de-DE"/>
        </w:rPr>
        <w:t xml:space="preserve"> in einem ausländischen Risikogebiet war.</w:t>
      </w:r>
    </w:p>
    <w:p w14:paraId="2D07A907" w14:textId="01A75EE2" w:rsidR="008564C9" w:rsidRDefault="009A24FF" w:rsidP="009A24FF">
      <w:pPr>
        <w:tabs>
          <w:tab w:val="left" w:pos="3119"/>
        </w:tabs>
        <w:spacing w:after="0" w:line="240" w:lineRule="auto"/>
        <w:rPr>
          <w:rFonts w:ascii="Arial" w:hAnsi="Arial" w:cs="Arial"/>
          <w:sz w:val="22"/>
          <w:szCs w:val="22"/>
          <w:lang w:val="de-DE"/>
        </w:rPr>
      </w:pPr>
      <w:r>
        <w:rPr>
          <w:noProof/>
        </w:rPr>
        <mc:AlternateContent>
          <mc:Choice Requires="wps">
            <w:drawing>
              <wp:anchor distT="0" distB="0" distL="114300" distR="114300" simplePos="0" relativeHeight="251658240" behindDoc="0" locked="0" layoutInCell="1" allowOverlap="1" wp14:anchorId="413D7761" wp14:editId="69007FB5">
                <wp:simplePos x="0" y="0"/>
                <wp:positionH relativeFrom="column">
                  <wp:posOffset>-321945</wp:posOffset>
                </wp:positionH>
                <wp:positionV relativeFrom="paragraph">
                  <wp:posOffset>55880</wp:posOffset>
                </wp:positionV>
                <wp:extent cx="180975" cy="190500"/>
                <wp:effectExtent l="76200" t="57150" r="66675" b="133350"/>
                <wp:wrapNone/>
                <wp:docPr id="4" name="Rechteck 4"/>
                <wp:cNvGraphicFramePr/>
                <a:graphic xmlns:a="http://schemas.openxmlformats.org/drawingml/2006/main">
                  <a:graphicData uri="http://schemas.microsoft.com/office/word/2010/wordprocessingShape">
                    <wps:wsp>
                      <wps:cNvSpPr/>
                      <wps:spPr>
                        <a:xfrm>
                          <a:off x="0" y="0"/>
                          <a:ext cx="180975" cy="190500"/>
                        </a:xfrm>
                        <a:prstGeom prst="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F37" id="Rechteck 4" o:spid="_x0000_s1026" style="position:absolute;margin-left:-25.35pt;margin-top:4.4pt;width:14.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" filled="f" strokecolor="black [3213]" strokeweight="1pt">
                <v:shadow on="t" color="black" opacity="20971f" offset="0,2.2pt"/>
              </v:rect>
            </w:pict>
          </mc:Fallback>
        </mc:AlternateContent>
      </w:r>
      <w:r>
        <w:rPr>
          <w:rFonts w:ascii="Arial" w:hAnsi="Arial" w:cs="Arial"/>
          <w:sz w:val="22"/>
          <w:szCs w:val="22"/>
          <w:lang w:val="de-DE"/>
        </w:rPr>
        <w:t>in den Ferien in einem ausländischen Risikogebiet war, aber vor dem Schulbesuch in der gesetzlich vorgeschriebenen Quarantäne war und danach negativ auf das Coronavirus getestet wurde. Den Nachweis über das negative Ergebnis des PCR-Tests füge ich dieser Meldung bei.</w:t>
      </w:r>
    </w:p>
    <w:p w14:paraId="0CEFAEE4" w14:textId="62150970" w:rsidR="00814C5E" w:rsidRDefault="00814C5E" w:rsidP="009A24FF">
      <w:pPr>
        <w:tabs>
          <w:tab w:val="left" w:pos="3119"/>
        </w:tabs>
        <w:spacing w:after="0" w:line="240" w:lineRule="auto"/>
        <w:rPr>
          <w:rFonts w:ascii="Arial" w:hAnsi="Arial" w:cs="Arial"/>
          <w:sz w:val="22"/>
          <w:szCs w:val="22"/>
          <w:lang w:val="de-DE"/>
        </w:rPr>
      </w:pPr>
    </w:p>
    <w:p w14:paraId="5C180443" w14:textId="77777777" w:rsidR="00814C5E" w:rsidRDefault="00814C5E" w:rsidP="009A24FF">
      <w:pPr>
        <w:tabs>
          <w:tab w:val="left" w:pos="3119"/>
        </w:tabs>
        <w:spacing w:after="0" w:line="240" w:lineRule="auto"/>
        <w:rPr>
          <w:rFonts w:ascii="Arial" w:hAnsi="Arial" w:cs="Arial"/>
          <w:sz w:val="22"/>
          <w:szCs w:val="22"/>
          <w:lang w:val="de-DE"/>
        </w:rPr>
      </w:pPr>
    </w:p>
    <w:p w14:paraId="2D73EB7D" w14:textId="4F488AF5" w:rsidR="009A24FF" w:rsidRDefault="009A24FF" w:rsidP="009A24FF">
      <w:pPr>
        <w:tabs>
          <w:tab w:val="left" w:pos="3119"/>
        </w:tabs>
        <w:spacing w:after="0" w:line="240" w:lineRule="auto"/>
        <w:rPr>
          <w:rFonts w:ascii="Arial" w:hAnsi="Arial" w:cs="Arial"/>
          <w:sz w:val="22"/>
          <w:szCs w:val="22"/>
          <w:lang w:val="de-DE"/>
        </w:rPr>
      </w:pPr>
      <w:r>
        <w:rPr>
          <w:rFonts w:ascii="Arial" w:hAnsi="Arial" w:cs="Arial"/>
          <w:sz w:val="22"/>
          <w:szCs w:val="22"/>
          <w:lang w:val="de-DE"/>
        </w:rPr>
        <w:t>_____________________</w:t>
      </w:r>
    </w:p>
    <w:p w14:paraId="6CF59DEF" w14:textId="02488C8F" w:rsidR="009A24FF" w:rsidRDefault="009A24FF" w:rsidP="00814C5E">
      <w:pPr>
        <w:spacing w:line="240" w:lineRule="auto"/>
        <w:contextualSpacing/>
        <w:rPr>
          <w:rFonts w:ascii="Arial" w:hAnsi="Arial" w:cs="Arial"/>
          <w:sz w:val="22"/>
          <w:szCs w:val="22"/>
          <w:lang w:val="de-DE"/>
        </w:rPr>
      </w:pPr>
      <w:r>
        <w:rPr>
          <w:rFonts w:ascii="Arial" w:hAnsi="Arial" w:cs="Arial"/>
          <w:sz w:val="22"/>
          <w:szCs w:val="22"/>
          <w:lang w:val="de-DE"/>
        </w:rPr>
        <w:t>Datu</w:t>
      </w:r>
      <w:r w:rsidR="00814C5E">
        <w:rPr>
          <w:rFonts w:ascii="Arial" w:hAnsi="Arial" w:cs="Arial"/>
          <w:sz w:val="22"/>
          <w:szCs w:val="22"/>
          <w:lang w:val="de-DE"/>
        </w:rPr>
        <w:t>m</w:t>
      </w:r>
    </w:p>
    <w:p w14:paraId="25B8D72E" w14:textId="77777777" w:rsidR="009A24FF" w:rsidRDefault="009A24FF" w:rsidP="00814C5E">
      <w:pPr>
        <w:spacing w:after="0" w:line="240" w:lineRule="auto"/>
        <w:ind w:left="284"/>
        <w:contextualSpacing/>
        <w:jc w:val="right"/>
        <w:rPr>
          <w:rFonts w:ascii="Arial" w:hAnsi="Arial" w:cs="Arial"/>
          <w:sz w:val="22"/>
          <w:szCs w:val="22"/>
          <w:lang w:val="de-DE"/>
        </w:rPr>
      </w:pPr>
      <w:r>
        <w:rPr>
          <w:rFonts w:ascii="Arial" w:hAnsi="Arial" w:cs="Arial"/>
          <w:sz w:val="22"/>
          <w:szCs w:val="22"/>
          <w:lang w:val="de-DE"/>
        </w:rPr>
        <w:t>__________________________________________</w:t>
      </w:r>
    </w:p>
    <w:sectPr w:rsidR="009A24F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35F5" w14:textId="77777777" w:rsidR="00A21DE4" w:rsidRDefault="00A21DE4" w:rsidP="00B87B43">
      <w:pPr>
        <w:spacing w:after="0" w:line="240" w:lineRule="auto"/>
      </w:pPr>
      <w:r>
        <w:separator/>
      </w:r>
    </w:p>
  </w:endnote>
  <w:endnote w:type="continuationSeparator" w:id="0">
    <w:p w14:paraId="7450B699" w14:textId="77777777" w:rsidR="00A21DE4" w:rsidRDefault="00A21DE4" w:rsidP="00B8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DBE5" w14:textId="77777777" w:rsidR="00814C5E" w:rsidRDefault="00814C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0E44" w14:textId="77777777" w:rsidR="00814C5E" w:rsidRPr="00ED4B10" w:rsidRDefault="00814C5E" w:rsidP="00814C5E">
    <w:pPr>
      <w:rPr>
        <w:rFonts w:ascii="Arial" w:hAnsi="Arial" w:cs="Arial"/>
        <w:sz w:val="22"/>
        <w:szCs w:val="22"/>
        <w:lang w:val="de-DE"/>
      </w:rPr>
    </w:pPr>
    <w:r>
      <w:rPr>
        <w:rFonts w:ascii="Arial" w:hAnsi="Arial" w:cs="Arial"/>
        <w:sz w:val="22"/>
        <w:szCs w:val="22"/>
        <w:lang w:val="de-DE"/>
      </w:rPr>
      <w:t>(</w:t>
    </w:r>
    <w:r w:rsidRPr="00ED4B10">
      <w:rPr>
        <w:rFonts w:ascii="Arial" w:hAnsi="Arial" w:cs="Arial"/>
        <w:sz w:val="22"/>
        <w:szCs w:val="22"/>
        <w:lang w:val="de-DE"/>
      </w:rPr>
      <w:t>Rechtsgrundlage dieser Auskunft ist § 23 der HmbSARS-CoV-2-EindämmungsVO</w:t>
    </w:r>
    <w:r>
      <w:rPr>
        <w:rFonts w:ascii="Arial" w:hAnsi="Arial" w:cs="Arial"/>
        <w:sz w:val="22"/>
        <w:szCs w:val="22"/>
        <w:lang w:val="de-DE"/>
      </w:rPr>
      <w:t>)</w:t>
    </w:r>
  </w:p>
  <w:p w14:paraId="5357755B" w14:textId="77777777" w:rsidR="00814C5E" w:rsidRDefault="00814C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DAAD" w14:textId="77777777" w:rsidR="00814C5E" w:rsidRDefault="00814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4510" w14:textId="77777777" w:rsidR="00A21DE4" w:rsidRDefault="00A21DE4" w:rsidP="00B87B43">
      <w:pPr>
        <w:spacing w:after="0" w:line="240" w:lineRule="auto"/>
      </w:pPr>
      <w:r>
        <w:separator/>
      </w:r>
    </w:p>
  </w:footnote>
  <w:footnote w:type="continuationSeparator" w:id="0">
    <w:p w14:paraId="49590BB0" w14:textId="77777777" w:rsidR="00A21DE4" w:rsidRDefault="00A21DE4" w:rsidP="00B8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1808" w14:textId="77777777" w:rsidR="00814C5E" w:rsidRDefault="00814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1F14" w14:textId="17AD11E7" w:rsidR="001436DB" w:rsidRPr="001436DB" w:rsidRDefault="001436DB">
    <w:pPr>
      <w:pStyle w:val="Kopfzeile"/>
      <w:rPr>
        <w:rFonts w:cstheme="minorHAnsi"/>
        <w:b/>
        <w:bCs/>
        <w:color w:val="44546A" w:themeColor="text2"/>
        <w:sz w:val="32"/>
        <w:szCs w:val="40"/>
      </w:rPr>
    </w:pPr>
    <w:r w:rsidRPr="001436DB">
      <w:rPr>
        <w:rFonts w:cstheme="minorHAnsi"/>
        <w:b/>
        <w:bCs/>
        <w:noProof/>
        <w:color w:val="44546A" w:themeColor="text2"/>
        <w:sz w:val="36"/>
        <w:szCs w:val="36"/>
        <w:lang w:val="de-DE"/>
      </w:rPr>
      <w:drawing>
        <wp:anchor distT="0" distB="0" distL="114300" distR="114300" simplePos="0" relativeHeight="251659264" behindDoc="0" locked="0" layoutInCell="1" allowOverlap="1" wp14:anchorId="75769287" wp14:editId="4890E538">
          <wp:simplePos x="0" y="0"/>
          <wp:positionH relativeFrom="margin">
            <wp:align>left</wp:align>
          </wp:positionH>
          <wp:positionV relativeFrom="paragraph">
            <wp:posOffset>-409575</wp:posOffset>
          </wp:positionV>
          <wp:extent cx="400050" cy="4000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Pr="001436DB">
      <w:rPr>
        <w:rFonts w:cstheme="minorHAnsi"/>
        <w:b/>
        <w:bCs/>
        <w:color w:val="44546A" w:themeColor="text2"/>
        <w:sz w:val="32"/>
        <w:szCs w:val="40"/>
      </w:rPr>
      <w:t>Sophie-Barat-Schule, Hamburg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8D80" w14:textId="77777777" w:rsidR="00814C5E" w:rsidRDefault="00814C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AE7"/>
    <w:multiLevelType w:val="hybridMultilevel"/>
    <w:tmpl w:val="8F2645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autoHyphenation/>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3F"/>
    <w:rsid w:val="00043A3F"/>
    <w:rsid w:val="00113851"/>
    <w:rsid w:val="00140513"/>
    <w:rsid w:val="001436DB"/>
    <w:rsid w:val="00144F3C"/>
    <w:rsid w:val="001E19E8"/>
    <w:rsid w:val="001F04D4"/>
    <w:rsid w:val="001F0C77"/>
    <w:rsid w:val="00210BD3"/>
    <w:rsid w:val="00222F80"/>
    <w:rsid w:val="00234679"/>
    <w:rsid w:val="00240E19"/>
    <w:rsid w:val="00292C09"/>
    <w:rsid w:val="00293FED"/>
    <w:rsid w:val="002D5937"/>
    <w:rsid w:val="003B2619"/>
    <w:rsid w:val="003D57A8"/>
    <w:rsid w:val="003F0FB7"/>
    <w:rsid w:val="004374A2"/>
    <w:rsid w:val="004822C0"/>
    <w:rsid w:val="00492F70"/>
    <w:rsid w:val="005C0F0D"/>
    <w:rsid w:val="006513D3"/>
    <w:rsid w:val="00656275"/>
    <w:rsid w:val="00677C4E"/>
    <w:rsid w:val="0069719E"/>
    <w:rsid w:val="006A14EA"/>
    <w:rsid w:val="006A6DC0"/>
    <w:rsid w:val="006D5B32"/>
    <w:rsid w:val="007134CF"/>
    <w:rsid w:val="00713DC0"/>
    <w:rsid w:val="007D239F"/>
    <w:rsid w:val="00814C5E"/>
    <w:rsid w:val="00831D71"/>
    <w:rsid w:val="0085172D"/>
    <w:rsid w:val="008564C9"/>
    <w:rsid w:val="008869E6"/>
    <w:rsid w:val="008A4F0A"/>
    <w:rsid w:val="008B5EC1"/>
    <w:rsid w:val="008C3645"/>
    <w:rsid w:val="0091606B"/>
    <w:rsid w:val="00927BB5"/>
    <w:rsid w:val="009A24FF"/>
    <w:rsid w:val="009C1949"/>
    <w:rsid w:val="00A21DE4"/>
    <w:rsid w:val="00A7119D"/>
    <w:rsid w:val="00A828EC"/>
    <w:rsid w:val="00B147D0"/>
    <w:rsid w:val="00B77F2B"/>
    <w:rsid w:val="00B87B43"/>
    <w:rsid w:val="00BD1216"/>
    <w:rsid w:val="00C12C3F"/>
    <w:rsid w:val="00C37FE7"/>
    <w:rsid w:val="00C97F46"/>
    <w:rsid w:val="00CD6DC7"/>
    <w:rsid w:val="00D50056"/>
    <w:rsid w:val="00D570A8"/>
    <w:rsid w:val="00E442C9"/>
    <w:rsid w:val="00E7752E"/>
    <w:rsid w:val="00EB4ED2"/>
    <w:rsid w:val="00ED4B10"/>
    <w:rsid w:val="00FB6D5C"/>
    <w:rsid w:val="00FC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D3271"/>
  <w15:docId w15:val="{D9915B7A-602B-4D14-80BC-F8B436C8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3B2619"/>
    <w:rPr>
      <w:sz w:val="16"/>
      <w:szCs w:val="16"/>
    </w:rPr>
  </w:style>
  <w:style w:type="paragraph" w:styleId="Kommentartext">
    <w:name w:val="annotation text"/>
    <w:basedOn w:val="Standard"/>
    <w:link w:val="KommentartextZchn"/>
    <w:rsid w:val="003B2619"/>
    <w:pPr>
      <w:spacing w:line="240" w:lineRule="auto"/>
    </w:pPr>
    <w:rPr>
      <w:sz w:val="20"/>
      <w:szCs w:val="20"/>
    </w:rPr>
  </w:style>
  <w:style w:type="character" w:customStyle="1" w:styleId="KommentartextZchn">
    <w:name w:val="Kommentartext Zchn"/>
    <w:basedOn w:val="Absatz-Standardschriftart"/>
    <w:link w:val="Kommentartext"/>
    <w:rsid w:val="003B2619"/>
    <w:rPr>
      <w:rFonts w:asciiTheme="minorHAnsi" w:eastAsiaTheme="minorEastAsia" w:hAnsiTheme="minorHAnsi" w:cstheme="minorBidi"/>
      <w:kern w:val="2"/>
      <w:lang w:val="en-US"/>
    </w:rPr>
  </w:style>
  <w:style w:type="paragraph" w:styleId="Kommentarthema">
    <w:name w:val="annotation subject"/>
    <w:basedOn w:val="Kommentartext"/>
    <w:next w:val="Kommentartext"/>
    <w:link w:val="KommentarthemaZchn"/>
    <w:rsid w:val="003B2619"/>
    <w:rPr>
      <w:b/>
      <w:bCs/>
    </w:rPr>
  </w:style>
  <w:style w:type="character" w:customStyle="1" w:styleId="KommentarthemaZchn">
    <w:name w:val="Kommentarthema Zchn"/>
    <w:basedOn w:val="KommentartextZchn"/>
    <w:link w:val="Kommentarthema"/>
    <w:rsid w:val="003B2619"/>
    <w:rPr>
      <w:rFonts w:asciiTheme="minorHAnsi" w:eastAsiaTheme="minorEastAsia" w:hAnsiTheme="minorHAnsi" w:cstheme="minorBidi"/>
      <w:b/>
      <w:bCs/>
      <w:kern w:val="2"/>
      <w:lang w:val="en-US"/>
    </w:rPr>
  </w:style>
  <w:style w:type="paragraph" w:styleId="Sprechblasentext">
    <w:name w:val="Balloon Text"/>
    <w:basedOn w:val="Standard"/>
    <w:link w:val="SprechblasentextZchn"/>
    <w:rsid w:val="003B26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3B2619"/>
    <w:rPr>
      <w:rFonts w:ascii="Segoe UI" w:eastAsiaTheme="minorEastAsia" w:hAnsi="Segoe UI" w:cs="Segoe UI"/>
      <w:kern w:val="2"/>
      <w:sz w:val="18"/>
      <w:szCs w:val="18"/>
      <w:lang w:val="en-US"/>
    </w:rPr>
  </w:style>
  <w:style w:type="paragraph" w:styleId="Listenabsatz">
    <w:name w:val="List Paragraph"/>
    <w:basedOn w:val="Standard"/>
    <w:uiPriority w:val="34"/>
    <w:qFormat/>
    <w:rsid w:val="003B2619"/>
    <w:pPr>
      <w:widowControl/>
      <w:spacing w:after="0" w:line="240" w:lineRule="auto"/>
      <w:ind w:left="720"/>
      <w:jc w:val="left"/>
    </w:pPr>
    <w:rPr>
      <w:rFonts w:ascii="Calibri" w:hAnsi="Calibri" w:cs="Calibri"/>
      <w:kern w:val="0"/>
      <w:sz w:val="22"/>
      <w:szCs w:val="22"/>
      <w:lang w:val="de-DE"/>
    </w:rPr>
  </w:style>
  <w:style w:type="character" w:styleId="Hyperlink">
    <w:name w:val="Hyperlink"/>
    <w:basedOn w:val="Absatz-Standardschriftart"/>
    <w:uiPriority w:val="99"/>
    <w:unhideWhenUsed/>
    <w:rsid w:val="001E19E8"/>
    <w:rPr>
      <w:color w:val="0000FF"/>
      <w:u w:val="single"/>
    </w:rPr>
  </w:style>
  <w:style w:type="character" w:styleId="BesuchterLink">
    <w:name w:val="FollowedHyperlink"/>
    <w:basedOn w:val="Absatz-Standardschriftart"/>
    <w:rsid w:val="00210BD3"/>
    <w:rPr>
      <w:color w:val="954F72" w:themeColor="followedHyperlink"/>
      <w:u w:val="single"/>
    </w:rPr>
  </w:style>
  <w:style w:type="paragraph" w:styleId="NurText">
    <w:name w:val="Plain Text"/>
    <w:basedOn w:val="Standard"/>
    <w:link w:val="NurTextZchn"/>
    <w:uiPriority w:val="99"/>
    <w:unhideWhenUsed/>
    <w:rsid w:val="00210BD3"/>
    <w:pPr>
      <w:widowControl/>
      <w:spacing w:after="0" w:line="240" w:lineRule="auto"/>
      <w:jc w:val="left"/>
    </w:pPr>
    <w:rPr>
      <w:rFonts w:ascii="Calibri" w:hAnsi="Calibri"/>
      <w:kern w:val="0"/>
      <w:sz w:val="22"/>
      <w:szCs w:val="21"/>
      <w:lang w:val="de-DE"/>
    </w:rPr>
  </w:style>
  <w:style w:type="character" w:customStyle="1" w:styleId="NurTextZchn">
    <w:name w:val="Nur Text Zchn"/>
    <w:basedOn w:val="Absatz-Standardschriftart"/>
    <w:link w:val="NurText"/>
    <w:uiPriority w:val="99"/>
    <w:rsid w:val="00210BD3"/>
    <w:rPr>
      <w:rFonts w:ascii="Calibri" w:eastAsiaTheme="minorEastAsia" w:hAnsi="Calibri" w:cstheme="minorBidi"/>
      <w:sz w:val="22"/>
      <w:szCs w:val="21"/>
    </w:rPr>
  </w:style>
  <w:style w:type="paragraph" w:styleId="Kopfzeile">
    <w:name w:val="header"/>
    <w:basedOn w:val="Standard"/>
    <w:link w:val="KopfzeileZchn"/>
    <w:rsid w:val="00B87B43"/>
    <w:pPr>
      <w:tabs>
        <w:tab w:val="center" w:pos="4536"/>
        <w:tab w:val="right" w:pos="9072"/>
      </w:tabs>
      <w:spacing w:after="0" w:line="240" w:lineRule="auto"/>
    </w:pPr>
  </w:style>
  <w:style w:type="character" w:customStyle="1" w:styleId="KopfzeileZchn">
    <w:name w:val="Kopfzeile Zchn"/>
    <w:basedOn w:val="Absatz-Standardschriftart"/>
    <w:link w:val="Kopfzeile"/>
    <w:rsid w:val="00B87B43"/>
    <w:rPr>
      <w:rFonts w:asciiTheme="minorHAnsi" w:eastAsiaTheme="minorEastAsia" w:hAnsiTheme="minorHAnsi" w:cstheme="minorBidi"/>
      <w:kern w:val="2"/>
      <w:sz w:val="21"/>
      <w:szCs w:val="24"/>
      <w:lang w:val="en-US"/>
    </w:rPr>
  </w:style>
  <w:style w:type="paragraph" w:styleId="Fuzeile">
    <w:name w:val="footer"/>
    <w:basedOn w:val="Standard"/>
    <w:link w:val="FuzeileZchn"/>
    <w:rsid w:val="00B87B43"/>
    <w:pPr>
      <w:tabs>
        <w:tab w:val="center" w:pos="4536"/>
        <w:tab w:val="right" w:pos="9072"/>
      </w:tabs>
      <w:spacing w:after="0" w:line="240" w:lineRule="auto"/>
    </w:pPr>
  </w:style>
  <w:style w:type="character" w:customStyle="1" w:styleId="FuzeileZchn">
    <w:name w:val="Fußzeile Zchn"/>
    <w:basedOn w:val="Absatz-Standardschriftart"/>
    <w:link w:val="Fuzeile"/>
    <w:rsid w:val="00B87B43"/>
    <w:rPr>
      <w:rFonts w:asciiTheme="minorHAnsi" w:eastAsiaTheme="minorEastAsia" w:hAnsiTheme="minorHAnsi" w:cstheme="minorBidi"/>
      <w:kern w:val="2"/>
      <w:sz w:val="21"/>
      <w:szCs w:val="24"/>
      <w:lang w:val="en-US"/>
    </w:rPr>
  </w:style>
  <w:style w:type="paragraph" w:styleId="Funotentext">
    <w:name w:val="footnote text"/>
    <w:basedOn w:val="Standard"/>
    <w:link w:val="FunotentextZchn"/>
    <w:rsid w:val="003F0FB7"/>
    <w:pPr>
      <w:spacing w:after="0" w:line="240" w:lineRule="auto"/>
    </w:pPr>
    <w:rPr>
      <w:sz w:val="20"/>
      <w:szCs w:val="20"/>
    </w:rPr>
  </w:style>
  <w:style w:type="character" w:customStyle="1" w:styleId="FunotentextZchn">
    <w:name w:val="Fußnotentext Zchn"/>
    <w:basedOn w:val="Absatz-Standardschriftart"/>
    <w:link w:val="Funotentext"/>
    <w:rsid w:val="003F0FB7"/>
    <w:rPr>
      <w:rFonts w:asciiTheme="minorHAnsi" w:eastAsiaTheme="minorEastAsia" w:hAnsiTheme="minorHAnsi" w:cstheme="minorBidi"/>
      <w:kern w:val="2"/>
      <w:lang w:val="en-US"/>
    </w:rPr>
  </w:style>
  <w:style w:type="character" w:styleId="Funotenzeichen">
    <w:name w:val="footnote reference"/>
    <w:basedOn w:val="Absatz-Standardschriftart"/>
    <w:rsid w:val="003F0FB7"/>
    <w:rPr>
      <w:vertAlign w:val="superscript"/>
    </w:rPr>
  </w:style>
  <w:style w:type="character" w:styleId="NichtaufgelsteErwhnung">
    <w:name w:val="Unresolved Mention"/>
    <w:basedOn w:val="Absatz-Standardschriftart"/>
    <w:uiPriority w:val="99"/>
    <w:semiHidden/>
    <w:unhideWhenUsed/>
    <w:rsid w:val="009A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33909">
      <w:bodyDiv w:val="1"/>
      <w:marLeft w:val="0"/>
      <w:marRight w:val="0"/>
      <w:marTop w:val="0"/>
      <w:marBottom w:val="0"/>
      <w:divBdr>
        <w:top w:val="none" w:sz="0" w:space="0" w:color="auto"/>
        <w:left w:val="none" w:sz="0" w:space="0" w:color="auto"/>
        <w:bottom w:val="none" w:sz="0" w:space="0" w:color="auto"/>
        <w:right w:val="none" w:sz="0" w:space="0" w:color="auto"/>
      </w:divBdr>
    </w:div>
    <w:div w:id="1245216277">
      <w:bodyDiv w:val="1"/>
      <w:marLeft w:val="0"/>
      <w:marRight w:val="0"/>
      <w:marTop w:val="0"/>
      <w:marBottom w:val="0"/>
      <w:divBdr>
        <w:top w:val="none" w:sz="0" w:space="0" w:color="auto"/>
        <w:left w:val="none" w:sz="0" w:space="0" w:color="auto"/>
        <w:bottom w:val="none" w:sz="0" w:space="0" w:color="auto"/>
        <w:right w:val="none" w:sz="0" w:space="0" w:color="auto"/>
      </w:divBdr>
    </w:div>
    <w:div w:id="198222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ki.de/DE/Content/InfAZ/N/Neuartiges_Coronavirus/Risikogebiete_neu.html" TargetMode="External"/><Relationship Id="rId4" Type="http://schemas.openxmlformats.org/officeDocument/2006/relationships/styles" Target="styles.xml"/><Relationship Id="rId9" Type="http://schemas.openxmlformats.org/officeDocument/2006/relationships/hyperlink" Target="https://www.hamburg.de/faq-reis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4B773A-5F6A-41DB-9B16-C0E2565C70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Gildemeister</dc:creator>
  <cp:lastModifiedBy>Gabi Roosen</cp:lastModifiedBy>
  <cp:revision>2</cp:revision>
  <cp:lastPrinted>2021-02-12T14:26:00Z</cp:lastPrinted>
  <dcterms:created xsi:type="dcterms:W3CDTF">2021-05-07T14:11:00Z</dcterms:created>
  <dcterms:modified xsi:type="dcterms:W3CDTF">2021-05-07T14:11:00Z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